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5906B" w14:textId="63F64D8B" w:rsidR="007B71E2" w:rsidRDefault="007B71E2" w:rsidP="007B71E2">
      <w:pPr>
        <w:jc w:val="center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INFORME FUNDADO</w:t>
      </w:r>
    </w:p>
    <w:p w14:paraId="3C59E06F" w14:textId="77777777" w:rsidR="007B71E2" w:rsidRDefault="007B71E2" w:rsidP="007B71E2">
      <w:pPr>
        <w:jc w:val="center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14:paraId="2ECF2F36" w14:textId="77777777" w:rsidR="007B71E2" w:rsidRDefault="007B71E2" w:rsidP="007B71E2">
      <w:pPr>
        <w:jc w:val="center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14:paraId="53A29C67" w14:textId="77777777" w:rsidR="007B71E2" w:rsidRDefault="007B71E2" w:rsidP="007B71E2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14:paraId="41EC4395" w14:textId="38D7E45A" w:rsidR="007B71E2" w:rsidRDefault="007B71E2" w:rsidP="007B71E2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DE</w:t>
      </w: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ab/>
        <w:t>: JOSE LUIS SE</w:t>
      </w:r>
      <w:r w:rsidR="00BA4481">
        <w:rPr>
          <w:rFonts w:ascii="Trebuchet MS" w:hAnsi="Trebuchet MS"/>
          <w:color w:val="333333"/>
          <w:sz w:val="21"/>
          <w:szCs w:val="21"/>
          <w:shd w:val="clear" w:color="auto" w:fill="FFFFFF"/>
        </w:rPr>
        <w:t>P</w:t>
      </w: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ULVEDA SOZA</w:t>
      </w:r>
    </w:p>
    <w:p w14:paraId="0B2B41FF" w14:textId="07CA1F15" w:rsidR="007B71E2" w:rsidRDefault="007B71E2" w:rsidP="007B71E2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ab/>
        <w:t xml:space="preserve">  DIRECTOR SERVIU REGION ARAUCANIA</w:t>
      </w:r>
    </w:p>
    <w:p w14:paraId="409E34FE" w14:textId="77777777" w:rsidR="007B71E2" w:rsidRDefault="007B71E2" w:rsidP="007B71E2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14:paraId="5D51DDF3" w14:textId="5B757D29" w:rsidR="007B71E2" w:rsidRDefault="007B71E2" w:rsidP="007B71E2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A</w:t>
      </w: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ab/>
        <w:t>: SR</w:t>
      </w:r>
      <w:r w:rsidR="003B5C75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. </w:t>
      </w:r>
      <w:r w:rsidR="002375D8">
        <w:rPr>
          <w:rFonts w:ascii="Trebuchet MS" w:hAnsi="Trebuchet MS"/>
          <w:color w:val="333333"/>
          <w:sz w:val="21"/>
          <w:szCs w:val="21"/>
          <w:shd w:val="clear" w:color="auto" w:fill="FFFFFF"/>
        </w:rPr>
        <w:t>FELIPE MELO RIVARA</w:t>
      </w:r>
    </w:p>
    <w:p w14:paraId="336EDBF8" w14:textId="471A8E80" w:rsidR="003B5C75" w:rsidRDefault="003B5C75" w:rsidP="007B71E2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ab/>
        <w:t xml:space="preserve">  DIRECTOR SERVICIO CIVIL</w:t>
      </w:r>
    </w:p>
    <w:p w14:paraId="5999F703" w14:textId="77777777" w:rsidR="007B71E2" w:rsidRDefault="007B71E2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14:paraId="414F7651" w14:textId="3189B44C" w:rsidR="007B71E2" w:rsidRPr="00A93A14" w:rsidRDefault="00BF45CD" w:rsidP="007B71E2">
      <w:pPr>
        <w:jc w:val="both"/>
        <w:rPr>
          <w:color w:val="333333"/>
        </w:rPr>
      </w:pPr>
      <w:r>
        <w:rPr>
          <w:rFonts w:ascii="Abadi" w:hAnsi="Abadi"/>
          <w:color w:val="333333"/>
        </w:rPr>
        <w:t xml:space="preserve">             </w:t>
      </w:r>
      <w:r w:rsidR="007B71E2" w:rsidRPr="00A93A14">
        <w:rPr>
          <w:color w:val="333333"/>
        </w:rPr>
        <w:t xml:space="preserve">En relación a la Ley 21015 de inclusión Laboral de Personas con Discapacidad </w:t>
      </w:r>
      <w:r w:rsidR="007B71E2" w:rsidRPr="00A93A14">
        <w:rPr>
          <w:color w:val="333333"/>
        </w:rPr>
        <w:t xml:space="preserve">y su Reglamento para el sector público, </w:t>
      </w:r>
      <w:r w:rsidR="007B71E2" w:rsidRPr="00A93A14">
        <w:rPr>
          <w:color w:val="333333"/>
        </w:rPr>
        <w:t xml:space="preserve">y el cumplimiento de los </w:t>
      </w:r>
      <w:r w:rsidR="007B71E2" w:rsidRPr="00A93A14">
        <w:rPr>
          <w:color w:val="333333"/>
        </w:rPr>
        <w:t>organismos de la Administración del Estado</w:t>
      </w:r>
      <w:r w:rsidR="007B71E2" w:rsidRPr="00A93A14">
        <w:rPr>
          <w:color w:val="333333"/>
        </w:rPr>
        <w:t xml:space="preserve">, en cuanto a, realizar proceso de reclutamiento y selección preferente de personas con discapacidad, este Servicio de Vivienda y Urbanización Región de la Araucanía, debe hacer presente que durante el año 2023 no realizó ningún proceso de Reclutamiento y Selección. </w:t>
      </w:r>
    </w:p>
    <w:p w14:paraId="40734145" w14:textId="3ADE21D8" w:rsidR="007B71E2" w:rsidRPr="00A93A14" w:rsidRDefault="007B71E2" w:rsidP="007B71E2">
      <w:pPr>
        <w:jc w:val="both"/>
        <w:rPr>
          <w:color w:val="333333"/>
          <w:sz w:val="21"/>
          <w:szCs w:val="21"/>
          <w:shd w:val="clear" w:color="auto" w:fill="FFFFFF"/>
        </w:rPr>
      </w:pPr>
      <w:r w:rsidRPr="00A93A14">
        <w:rPr>
          <w:color w:val="333333"/>
        </w:rPr>
        <w:t xml:space="preserve"> </w:t>
      </w:r>
      <w:r w:rsidR="00221941">
        <w:rPr>
          <w:color w:val="333333"/>
        </w:rPr>
        <w:t xml:space="preserve">                  </w:t>
      </w:r>
      <w:r w:rsidRPr="00A93A14">
        <w:rPr>
          <w:color w:val="333333"/>
        </w:rPr>
        <w:t xml:space="preserve">Lo anterior, debido a que no </w:t>
      </w:r>
      <w:r w:rsidRPr="00A93A14">
        <w:rPr>
          <w:color w:val="333333"/>
          <w:sz w:val="21"/>
          <w:szCs w:val="21"/>
          <w:shd w:val="clear" w:color="auto" w:fill="FFFFFF"/>
        </w:rPr>
        <w:t>con</w:t>
      </w:r>
      <w:r w:rsidRPr="00A93A14">
        <w:rPr>
          <w:color w:val="333333"/>
          <w:sz w:val="21"/>
          <w:szCs w:val="21"/>
          <w:shd w:val="clear" w:color="auto" w:fill="FFFFFF"/>
        </w:rPr>
        <w:t>tó con</w:t>
      </w:r>
      <w:r w:rsidRPr="00A93A14">
        <w:rPr>
          <w:color w:val="333333"/>
          <w:sz w:val="21"/>
          <w:szCs w:val="21"/>
          <w:shd w:val="clear" w:color="auto" w:fill="FFFFFF"/>
        </w:rPr>
        <w:t xml:space="preserve"> cupos disponibles </w:t>
      </w:r>
      <w:r w:rsidRPr="00A93A14">
        <w:rPr>
          <w:color w:val="333333"/>
          <w:sz w:val="21"/>
          <w:szCs w:val="21"/>
          <w:shd w:val="clear" w:color="auto" w:fill="FFFFFF"/>
        </w:rPr>
        <w:t xml:space="preserve">y financiados </w:t>
      </w:r>
      <w:r w:rsidRPr="00A93A14">
        <w:rPr>
          <w:color w:val="333333"/>
          <w:sz w:val="21"/>
          <w:szCs w:val="21"/>
          <w:shd w:val="clear" w:color="auto" w:fill="FFFFFF"/>
        </w:rPr>
        <w:t xml:space="preserve">en la dotación </w:t>
      </w:r>
      <w:r w:rsidR="00221941">
        <w:rPr>
          <w:color w:val="333333"/>
          <w:sz w:val="21"/>
          <w:szCs w:val="21"/>
          <w:shd w:val="clear" w:color="auto" w:fill="FFFFFF"/>
        </w:rPr>
        <w:t xml:space="preserve">máxima </w:t>
      </w:r>
      <w:r w:rsidRPr="00A93A14">
        <w:rPr>
          <w:color w:val="333333"/>
          <w:sz w:val="21"/>
          <w:szCs w:val="21"/>
          <w:shd w:val="clear" w:color="auto" w:fill="FFFFFF"/>
        </w:rPr>
        <w:t>de personal</w:t>
      </w:r>
      <w:r w:rsidRPr="00A93A14">
        <w:rPr>
          <w:color w:val="333333"/>
          <w:sz w:val="21"/>
          <w:szCs w:val="21"/>
          <w:shd w:val="clear" w:color="auto" w:fill="FFFFFF"/>
        </w:rPr>
        <w:t>, contemplados en</w:t>
      </w:r>
      <w:r w:rsidRPr="00A93A14">
        <w:rPr>
          <w:color w:val="333333"/>
          <w:sz w:val="21"/>
          <w:szCs w:val="21"/>
          <w:shd w:val="clear" w:color="auto" w:fill="FFFFFF"/>
        </w:rPr>
        <w:t xml:space="preserve"> la Ley de </w:t>
      </w:r>
      <w:r w:rsidRPr="00A93A14">
        <w:rPr>
          <w:color w:val="333333"/>
          <w:sz w:val="21"/>
          <w:szCs w:val="21"/>
          <w:shd w:val="clear" w:color="auto" w:fill="FFFFFF"/>
        </w:rPr>
        <w:t>Presupuestos</w:t>
      </w:r>
      <w:r w:rsidR="00221941">
        <w:rPr>
          <w:color w:val="333333"/>
          <w:sz w:val="21"/>
          <w:szCs w:val="21"/>
          <w:shd w:val="clear" w:color="auto" w:fill="FFFFFF"/>
        </w:rPr>
        <w:t xml:space="preserve"> 2023</w:t>
      </w:r>
      <w:r w:rsidRPr="00A93A14">
        <w:rPr>
          <w:color w:val="333333"/>
          <w:sz w:val="21"/>
          <w:szCs w:val="21"/>
          <w:shd w:val="clear" w:color="auto" w:fill="FFFFFF"/>
        </w:rPr>
        <w:t>.</w:t>
      </w:r>
    </w:p>
    <w:p w14:paraId="26749964" w14:textId="72CAE105" w:rsidR="003B5C75" w:rsidRPr="00A93A14" w:rsidRDefault="00BF45CD" w:rsidP="007B71E2">
      <w:pPr>
        <w:jc w:val="both"/>
      </w:pPr>
      <w:r w:rsidRPr="00A93A14">
        <w:rPr>
          <w:color w:val="333333"/>
          <w:sz w:val="21"/>
          <w:szCs w:val="21"/>
          <w:shd w:val="clear" w:color="auto" w:fill="FFFFFF"/>
        </w:rPr>
        <w:t xml:space="preserve">             </w:t>
      </w:r>
      <w:r w:rsidR="00221941">
        <w:rPr>
          <w:color w:val="333333"/>
          <w:sz w:val="21"/>
          <w:szCs w:val="21"/>
          <w:shd w:val="clear" w:color="auto" w:fill="FFFFFF"/>
        </w:rPr>
        <w:t xml:space="preserve">    </w:t>
      </w:r>
      <w:r w:rsidRPr="00A93A14">
        <w:rPr>
          <w:color w:val="333333"/>
          <w:sz w:val="21"/>
          <w:szCs w:val="21"/>
          <w:shd w:val="clear" w:color="auto" w:fill="FFFFFF"/>
        </w:rPr>
        <w:t xml:space="preserve">  </w:t>
      </w:r>
      <w:r w:rsidR="003B5C75" w:rsidRPr="00A93A14">
        <w:rPr>
          <w:color w:val="333333"/>
          <w:sz w:val="21"/>
          <w:szCs w:val="21"/>
          <w:shd w:val="clear" w:color="auto" w:fill="FFFFFF"/>
        </w:rPr>
        <w:t>No obstante</w:t>
      </w:r>
      <w:r w:rsidR="002A7E73" w:rsidRPr="00A93A14">
        <w:rPr>
          <w:color w:val="333333"/>
          <w:sz w:val="21"/>
          <w:szCs w:val="21"/>
          <w:shd w:val="clear" w:color="auto" w:fill="FFFFFF"/>
        </w:rPr>
        <w:t>,</w:t>
      </w:r>
      <w:r w:rsidR="003B5C75" w:rsidRPr="00A93A14">
        <w:rPr>
          <w:color w:val="333333"/>
          <w:sz w:val="21"/>
          <w:szCs w:val="21"/>
          <w:shd w:val="clear" w:color="auto" w:fill="FFFFFF"/>
        </w:rPr>
        <w:t xml:space="preserve"> lo anterior, para el presente año se acordó, que en la medida de contar con recursos disponibles y la debida autorización de Dipres, este Servicio realizará un proceso de reclutamiento y selección, orientado a personas con Discapacidad, a la fecha</w:t>
      </w:r>
      <w:r w:rsidR="00EB5E93">
        <w:rPr>
          <w:color w:val="333333"/>
          <w:sz w:val="21"/>
          <w:szCs w:val="21"/>
          <w:shd w:val="clear" w:color="auto" w:fill="FFFFFF"/>
        </w:rPr>
        <w:t>,</w:t>
      </w:r>
      <w:r w:rsidR="003B5C75" w:rsidRPr="00A93A14">
        <w:rPr>
          <w:color w:val="333333"/>
          <w:sz w:val="21"/>
          <w:szCs w:val="21"/>
          <w:shd w:val="clear" w:color="auto" w:fill="FFFFFF"/>
        </w:rPr>
        <w:t xml:space="preserve"> aún no ha sido posible concretarlo, dado que se cuenta con cupos</w:t>
      </w:r>
      <w:r w:rsidR="00160395" w:rsidRPr="00A93A14">
        <w:rPr>
          <w:color w:val="333333"/>
          <w:sz w:val="21"/>
          <w:szCs w:val="21"/>
          <w:shd w:val="clear" w:color="auto" w:fill="FFFFFF"/>
        </w:rPr>
        <w:t>, sin embargo,</w:t>
      </w:r>
      <w:r w:rsidR="003B5C75" w:rsidRPr="00A93A14">
        <w:rPr>
          <w:color w:val="333333"/>
          <w:sz w:val="21"/>
          <w:szCs w:val="21"/>
          <w:shd w:val="clear" w:color="auto" w:fill="FFFFFF"/>
        </w:rPr>
        <w:t xml:space="preserve"> no están financiados.</w:t>
      </w:r>
    </w:p>
    <w:p w14:paraId="442F1F1D" w14:textId="1463E789" w:rsidR="007B71E2" w:rsidRPr="00E9524B" w:rsidRDefault="00BF45CD" w:rsidP="003B5C75">
      <w:pPr>
        <w:pStyle w:val="NormalWeb"/>
        <w:shd w:val="clear" w:color="auto" w:fill="FFFFFF"/>
        <w:jc w:val="both"/>
        <w:rPr>
          <w:rFonts w:asciiTheme="minorHAnsi" w:eastAsiaTheme="minorHAnsi" w:hAnsiTheme="minorHAnsi" w:cstheme="minorBidi"/>
          <w:color w:val="333333"/>
          <w:kern w:val="2"/>
          <w:sz w:val="21"/>
          <w:szCs w:val="21"/>
          <w:shd w:val="clear" w:color="auto" w:fill="FFFFFF"/>
          <w:lang w:eastAsia="en-US"/>
          <w14:ligatures w14:val="standardContextual"/>
        </w:rPr>
      </w:pPr>
      <w:r w:rsidRPr="00E9524B">
        <w:rPr>
          <w:rFonts w:asciiTheme="minorHAnsi" w:eastAsiaTheme="minorHAnsi" w:hAnsiTheme="minorHAnsi" w:cstheme="minorBidi"/>
          <w:color w:val="333333"/>
          <w:kern w:val="2"/>
          <w:sz w:val="21"/>
          <w:szCs w:val="21"/>
          <w:shd w:val="clear" w:color="auto" w:fill="FFFFFF"/>
          <w:lang w:eastAsia="en-US"/>
          <w14:ligatures w14:val="standardContextual"/>
        </w:rPr>
        <w:t xml:space="preserve">             </w:t>
      </w:r>
      <w:r w:rsidR="00221941" w:rsidRPr="00E9524B">
        <w:rPr>
          <w:rFonts w:asciiTheme="minorHAnsi" w:eastAsiaTheme="minorHAnsi" w:hAnsiTheme="minorHAnsi" w:cstheme="minorBidi"/>
          <w:color w:val="333333"/>
          <w:kern w:val="2"/>
          <w:sz w:val="21"/>
          <w:szCs w:val="21"/>
          <w:shd w:val="clear" w:color="auto" w:fill="FFFFFF"/>
          <w:lang w:eastAsia="en-US"/>
          <w14:ligatures w14:val="standardContextual"/>
        </w:rPr>
        <w:t xml:space="preserve">    </w:t>
      </w:r>
      <w:r w:rsidRPr="00E9524B">
        <w:rPr>
          <w:rFonts w:asciiTheme="minorHAnsi" w:eastAsiaTheme="minorHAnsi" w:hAnsiTheme="minorHAnsi" w:cstheme="minorBidi"/>
          <w:color w:val="333333"/>
          <w:kern w:val="2"/>
          <w:sz w:val="21"/>
          <w:szCs w:val="21"/>
          <w:shd w:val="clear" w:color="auto" w:fill="FFFFFF"/>
          <w:lang w:eastAsia="en-US"/>
          <w14:ligatures w14:val="standardContextual"/>
        </w:rPr>
        <w:t xml:space="preserve">  </w:t>
      </w:r>
      <w:r w:rsidR="007B71E2" w:rsidRPr="00E9524B">
        <w:rPr>
          <w:rFonts w:asciiTheme="minorHAnsi" w:eastAsiaTheme="minorHAnsi" w:hAnsiTheme="minorHAnsi" w:cstheme="minorBidi"/>
          <w:color w:val="333333"/>
          <w:kern w:val="2"/>
          <w:sz w:val="21"/>
          <w:szCs w:val="21"/>
          <w:shd w:val="clear" w:color="auto" w:fill="FFFFFF"/>
          <w:lang w:eastAsia="en-US"/>
          <w14:ligatures w14:val="standardContextual"/>
        </w:rPr>
        <w:t>Es importante considerar</w:t>
      </w:r>
      <w:r w:rsidR="00EB5E93" w:rsidRPr="00E9524B">
        <w:rPr>
          <w:rFonts w:asciiTheme="minorHAnsi" w:eastAsiaTheme="minorHAnsi" w:hAnsiTheme="minorHAnsi" w:cstheme="minorBidi"/>
          <w:color w:val="333333"/>
          <w:kern w:val="2"/>
          <w:sz w:val="21"/>
          <w:szCs w:val="21"/>
          <w:shd w:val="clear" w:color="auto" w:fill="FFFFFF"/>
          <w:lang w:eastAsia="en-US"/>
          <w14:ligatures w14:val="standardContextual"/>
        </w:rPr>
        <w:t>,</w:t>
      </w:r>
      <w:r w:rsidR="007B71E2" w:rsidRPr="00E9524B">
        <w:rPr>
          <w:rFonts w:asciiTheme="minorHAnsi" w:eastAsiaTheme="minorHAnsi" w:hAnsiTheme="minorHAnsi" w:cstheme="minorBidi"/>
          <w:color w:val="333333"/>
          <w:kern w:val="2"/>
          <w:sz w:val="21"/>
          <w:szCs w:val="21"/>
          <w:shd w:val="clear" w:color="auto" w:fill="FFFFFF"/>
          <w:lang w:eastAsia="en-US"/>
          <w14:ligatures w14:val="standardContextual"/>
        </w:rPr>
        <w:t xml:space="preserve"> que </w:t>
      </w:r>
      <w:r w:rsidR="003B5C75" w:rsidRPr="00E9524B">
        <w:rPr>
          <w:rFonts w:asciiTheme="minorHAnsi" w:eastAsiaTheme="minorHAnsi" w:hAnsiTheme="minorHAnsi" w:cstheme="minorBidi"/>
          <w:color w:val="333333"/>
          <w:kern w:val="2"/>
          <w:sz w:val="21"/>
          <w:szCs w:val="21"/>
          <w:shd w:val="clear" w:color="auto" w:fill="FFFFFF"/>
          <w:lang w:eastAsia="en-US"/>
          <w14:ligatures w14:val="standardContextual"/>
        </w:rPr>
        <w:t>en la medida de que funcionarios y funcionarias renuncien voluntariamente</w:t>
      </w:r>
      <w:r w:rsidR="00EB5E93" w:rsidRPr="00E9524B">
        <w:rPr>
          <w:rFonts w:asciiTheme="minorHAnsi" w:eastAsiaTheme="minorHAnsi" w:hAnsiTheme="minorHAnsi" w:cstheme="minorBidi"/>
          <w:color w:val="333333"/>
          <w:kern w:val="2"/>
          <w:sz w:val="21"/>
          <w:szCs w:val="21"/>
          <w:shd w:val="clear" w:color="auto" w:fill="FFFFFF"/>
          <w:lang w:eastAsia="en-US"/>
          <w14:ligatures w14:val="standardContextual"/>
        </w:rPr>
        <w:t xml:space="preserve"> al Servicio,</w:t>
      </w:r>
      <w:r w:rsidR="003B5C75" w:rsidRPr="00E9524B">
        <w:rPr>
          <w:rFonts w:asciiTheme="minorHAnsi" w:eastAsiaTheme="minorHAnsi" w:hAnsiTheme="minorHAnsi" w:cstheme="minorBidi"/>
          <w:color w:val="333333"/>
          <w:kern w:val="2"/>
          <w:sz w:val="21"/>
          <w:szCs w:val="21"/>
          <w:shd w:val="clear" w:color="auto" w:fill="FFFFFF"/>
          <w:lang w:eastAsia="en-US"/>
          <w14:ligatures w14:val="standardContextual"/>
        </w:rPr>
        <w:t xml:space="preserve"> o se acojan a proceso de jubilación, se considerará dicha alternativa, lo que pudiera darse dentro del presente año.</w:t>
      </w:r>
    </w:p>
    <w:p w14:paraId="1B25036E" w14:textId="62C45514" w:rsidR="007B71E2" w:rsidRPr="00A93A14" w:rsidRDefault="007B71E2" w:rsidP="003B5C75">
      <w:pPr>
        <w:jc w:val="both"/>
        <w:rPr>
          <w:color w:val="333333"/>
          <w:sz w:val="21"/>
          <w:szCs w:val="21"/>
          <w:shd w:val="clear" w:color="auto" w:fill="FFFFFF"/>
        </w:rPr>
      </w:pPr>
    </w:p>
    <w:p w14:paraId="2DEC4096" w14:textId="5DA666EC" w:rsidR="003B5C75" w:rsidRPr="00A93A14" w:rsidRDefault="003B5C75" w:rsidP="003B5C75">
      <w:pPr>
        <w:jc w:val="both"/>
        <w:rPr>
          <w:color w:val="333333"/>
          <w:sz w:val="21"/>
          <w:szCs w:val="21"/>
          <w:shd w:val="clear" w:color="auto" w:fill="FFFFFF"/>
        </w:rPr>
      </w:pPr>
      <w:r w:rsidRPr="00A93A14">
        <w:rPr>
          <w:color w:val="333333"/>
          <w:sz w:val="21"/>
          <w:szCs w:val="21"/>
          <w:shd w:val="clear" w:color="auto" w:fill="FFFFFF"/>
        </w:rPr>
        <w:tab/>
      </w:r>
      <w:r w:rsidRPr="00A93A14">
        <w:rPr>
          <w:color w:val="333333"/>
          <w:sz w:val="21"/>
          <w:szCs w:val="21"/>
          <w:shd w:val="clear" w:color="auto" w:fill="FFFFFF"/>
        </w:rPr>
        <w:tab/>
        <w:t>Saluda Atte. A Ud</w:t>
      </w:r>
      <w:r w:rsidR="002A7E73" w:rsidRPr="00A93A14">
        <w:rPr>
          <w:color w:val="333333"/>
          <w:sz w:val="21"/>
          <w:szCs w:val="21"/>
          <w:shd w:val="clear" w:color="auto" w:fill="FFFFFF"/>
        </w:rPr>
        <w:t>.</w:t>
      </w:r>
    </w:p>
    <w:p w14:paraId="1FF59C5E" w14:textId="77777777" w:rsidR="002A7E73" w:rsidRPr="00A93A14" w:rsidRDefault="002A7E73" w:rsidP="003B5C75">
      <w:pPr>
        <w:jc w:val="both"/>
        <w:rPr>
          <w:color w:val="333333"/>
          <w:sz w:val="21"/>
          <w:szCs w:val="21"/>
          <w:shd w:val="clear" w:color="auto" w:fill="FFFFFF"/>
        </w:rPr>
      </w:pPr>
    </w:p>
    <w:p w14:paraId="412EA4F7" w14:textId="77777777" w:rsidR="002A7E73" w:rsidRDefault="002A7E73" w:rsidP="003B5C75">
      <w:pPr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14:paraId="5B31062D" w14:textId="23476603" w:rsidR="002A7E73" w:rsidRPr="002A7E73" w:rsidRDefault="002A7E73" w:rsidP="002A7E73">
      <w:pPr>
        <w:spacing w:line="240" w:lineRule="auto"/>
        <w:contextualSpacing/>
        <w:jc w:val="center"/>
        <w:rPr>
          <w:rFonts w:ascii="Trebuchet MS" w:hAnsi="Trebuchet MS"/>
          <w:b/>
          <w:bCs/>
          <w:color w:val="333333"/>
          <w:sz w:val="21"/>
          <w:szCs w:val="21"/>
          <w:shd w:val="clear" w:color="auto" w:fill="FFFFFF"/>
        </w:rPr>
      </w:pPr>
      <w:r w:rsidRPr="002A7E73">
        <w:rPr>
          <w:rFonts w:ascii="Trebuchet MS" w:hAnsi="Trebuchet MS"/>
          <w:b/>
          <w:bCs/>
          <w:color w:val="333333"/>
          <w:sz w:val="21"/>
          <w:szCs w:val="21"/>
          <w:shd w:val="clear" w:color="auto" w:fill="FFFFFF"/>
        </w:rPr>
        <w:t>JOSE LUIS SEPULVEDA SOZA</w:t>
      </w:r>
    </w:p>
    <w:p w14:paraId="68A2110C" w14:textId="2058293D" w:rsidR="002A7E73" w:rsidRPr="002A7E73" w:rsidRDefault="002A7E73" w:rsidP="002A7E73">
      <w:pPr>
        <w:spacing w:line="240" w:lineRule="auto"/>
        <w:contextualSpacing/>
        <w:jc w:val="center"/>
        <w:rPr>
          <w:rFonts w:ascii="Trebuchet MS" w:hAnsi="Trebuchet MS"/>
          <w:b/>
          <w:bCs/>
          <w:color w:val="333333"/>
          <w:sz w:val="21"/>
          <w:szCs w:val="21"/>
          <w:shd w:val="clear" w:color="auto" w:fill="FFFFFF"/>
        </w:rPr>
      </w:pPr>
      <w:r w:rsidRPr="002A7E73">
        <w:rPr>
          <w:rFonts w:ascii="Trebuchet MS" w:hAnsi="Trebuchet MS"/>
          <w:b/>
          <w:bCs/>
          <w:color w:val="333333"/>
          <w:sz w:val="21"/>
          <w:szCs w:val="21"/>
          <w:shd w:val="clear" w:color="auto" w:fill="FFFFFF"/>
        </w:rPr>
        <w:t>ARQUITECTO</w:t>
      </w:r>
    </w:p>
    <w:p w14:paraId="46529EA8" w14:textId="622BC745" w:rsidR="002A7E73" w:rsidRPr="002A7E73" w:rsidRDefault="002A7E73" w:rsidP="002A7E73">
      <w:pPr>
        <w:spacing w:line="240" w:lineRule="auto"/>
        <w:contextualSpacing/>
        <w:jc w:val="center"/>
        <w:rPr>
          <w:rFonts w:ascii="Trebuchet MS" w:hAnsi="Trebuchet MS"/>
          <w:b/>
          <w:bCs/>
          <w:color w:val="333333"/>
          <w:sz w:val="21"/>
          <w:szCs w:val="21"/>
          <w:shd w:val="clear" w:color="auto" w:fill="FFFFFF"/>
        </w:rPr>
      </w:pPr>
      <w:r w:rsidRPr="002A7E73">
        <w:rPr>
          <w:rFonts w:ascii="Trebuchet MS" w:hAnsi="Trebuchet MS"/>
          <w:b/>
          <w:bCs/>
          <w:color w:val="333333"/>
          <w:sz w:val="21"/>
          <w:szCs w:val="21"/>
          <w:shd w:val="clear" w:color="auto" w:fill="FFFFFF"/>
        </w:rPr>
        <w:t>DIRECTOR SERVIU ARAUCANIA</w:t>
      </w:r>
    </w:p>
    <w:p w14:paraId="4D17C0A3" w14:textId="77777777" w:rsidR="003B5C75" w:rsidRDefault="003B5C75" w:rsidP="003B5C75">
      <w:pPr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14:paraId="4F44A45F" w14:textId="17B82969" w:rsidR="003B5C75" w:rsidRDefault="00A93A14" w:rsidP="003B5C75">
      <w:pPr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CFG.-</w:t>
      </w:r>
    </w:p>
    <w:p w14:paraId="3FE8E7F6" w14:textId="773F2492" w:rsidR="003B5C75" w:rsidRDefault="00785890" w:rsidP="003B5C75">
      <w:pPr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Temuco, Abril 2024</w:t>
      </w:r>
    </w:p>
    <w:sectPr w:rsidR="003B5C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E2"/>
    <w:rsid w:val="00160395"/>
    <w:rsid w:val="00221941"/>
    <w:rsid w:val="002375D8"/>
    <w:rsid w:val="002A7E73"/>
    <w:rsid w:val="003825F9"/>
    <w:rsid w:val="003B5C75"/>
    <w:rsid w:val="00785890"/>
    <w:rsid w:val="007B71E2"/>
    <w:rsid w:val="00A32A5F"/>
    <w:rsid w:val="00A93A14"/>
    <w:rsid w:val="00BA4481"/>
    <w:rsid w:val="00BF45CD"/>
    <w:rsid w:val="00E9524B"/>
    <w:rsid w:val="00E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9F7B"/>
  <w15:chartTrackingRefBased/>
  <w15:docId w15:val="{4E7B9A4D-EE4E-497F-964B-A58DA41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7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7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7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7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7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7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7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7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7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7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7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71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71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71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71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71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71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7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7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7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71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71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71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7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71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71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B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7B7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Fernandez Gutierrez</dc:creator>
  <cp:keywords/>
  <dc:description/>
  <cp:lastModifiedBy>Carmen Fernandez Gutierrez</cp:lastModifiedBy>
  <cp:revision>35</cp:revision>
  <cp:lastPrinted>2024-04-30T15:07:00Z</cp:lastPrinted>
  <dcterms:created xsi:type="dcterms:W3CDTF">2024-04-30T14:39:00Z</dcterms:created>
  <dcterms:modified xsi:type="dcterms:W3CDTF">2024-04-30T20:51:00Z</dcterms:modified>
</cp:coreProperties>
</file>